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5D0F4A">
      <w:pPr>
        <w:rPr>
          <w:rFonts w:ascii="Arial" w:hAnsi="Arial" w:cs="Arial"/>
          <w:bCs/>
        </w:rPr>
      </w:pPr>
      <w:r>
        <w:rPr>
          <w:rFonts w:ascii="Arial" w:hAnsi="Arial" w:cs="Arial"/>
          <w:bCs/>
        </w:rPr>
        <w:t>Reg.No. ____________</w:t>
      </w:r>
    </w:p>
    <w:p w:rsidR="005D3355" w:rsidRPr="00E824B7" w:rsidRDefault="00D805C4" w:rsidP="005D3355">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0D20C3" w:rsidRDefault="000D20C3" w:rsidP="005527A4">
      <w:pPr>
        <w:jc w:val="center"/>
        <w:rPr>
          <w:b/>
          <w:sz w:val="28"/>
          <w:szCs w:val="28"/>
        </w:rPr>
      </w:pPr>
      <w:r>
        <w:rPr>
          <w:b/>
          <w:sz w:val="28"/>
          <w:szCs w:val="28"/>
        </w:rPr>
        <w:t>End Semester Examination – Nov/Dec – 2018</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A2F67" w:rsidP="00875196">
            <w:pPr>
              <w:pStyle w:val="Title"/>
              <w:jc w:val="left"/>
              <w:rPr>
                <w:b/>
              </w:rPr>
            </w:pPr>
            <w:r w:rsidRPr="00D8308C">
              <w:rPr>
                <w:b/>
              </w:rPr>
              <w:t>14BT2020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A2F67" w:rsidP="00875196">
            <w:pPr>
              <w:pStyle w:val="Title"/>
              <w:jc w:val="left"/>
              <w:rPr>
                <w:b/>
              </w:rPr>
            </w:pPr>
            <w:r w:rsidRPr="00D8308C">
              <w:rPr>
                <w:b/>
              </w:rPr>
              <w:t>DOWNSTREAM PROCESSING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8C7BA2" w:rsidRDefault="008C7BA2" w:rsidP="008C7BA2">
      <w:pPr>
        <w:jc w:val="center"/>
        <w:rPr>
          <w:b/>
          <w:u w:val="single"/>
        </w:rPr>
      </w:pPr>
      <w:r w:rsidRPr="004C0F5A">
        <w:rPr>
          <w:b/>
          <w:u w:val="single"/>
        </w:rPr>
        <w:t>ANSWER ALL QUESTIONS</w:t>
      </w:r>
      <w:r>
        <w:rPr>
          <w:b/>
          <w:u w:val="single"/>
        </w:rPr>
        <w:t xml:space="preserve"> (5 x 20 = 100 Marks)</w:t>
      </w:r>
    </w:p>
    <w:p w:rsidR="008C7BA2" w:rsidRDefault="008C7BA2" w:rsidP="008C7BA2">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10"/>
        <w:gridCol w:w="720"/>
        <w:gridCol w:w="6930"/>
        <w:gridCol w:w="1170"/>
        <w:gridCol w:w="950"/>
      </w:tblGrid>
      <w:tr w:rsidR="008C7BA2" w:rsidRPr="004725CA" w:rsidTr="000D20C3">
        <w:trPr>
          <w:trHeight w:val="132"/>
        </w:trPr>
        <w:tc>
          <w:tcPr>
            <w:tcW w:w="810" w:type="dxa"/>
            <w:shd w:val="clear" w:color="auto" w:fill="auto"/>
          </w:tcPr>
          <w:p w:rsidR="008C7BA2" w:rsidRPr="008C7BA2" w:rsidRDefault="008C7BA2" w:rsidP="008C7BA2">
            <w:pPr>
              <w:jc w:val="center"/>
              <w:rPr>
                <w:b/>
              </w:rPr>
            </w:pPr>
            <w:r w:rsidRPr="008C7BA2">
              <w:rPr>
                <w:b/>
              </w:rPr>
              <w:t>Q. No.</w:t>
            </w:r>
          </w:p>
        </w:tc>
        <w:tc>
          <w:tcPr>
            <w:tcW w:w="720" w:type="dxa"/>
            <w:shd w:val="clear" w:color="auto" w:fill="auto"/>
          </w:tcPr>
          <w:p w:rsidR="008C7BA2" w:rsidRPr="008C7BA2" w:rsidRDefault="008C7BA2" w:rsidP="008C7BA2">
            <w:pPr>
              <w:jc w:val="center"/>
              <w:rPr>
                <w:b/>
              </w:rPr>
            </w:pPr>
            <w:r w:rsidRPr="008C7BA2">
              <w:rPr>
                <w:b/>
              </w:rPr>
              <w:t>Sub Div.</w:t>
            </w:r>
          </w:p>
        </w:tc>
        <w:tc>
          <w:tcPr>
            <w:tcW w:w="6930" w:type="dxa"/>
            <w:shd w:val="clear" w:color="auto" w:fill="auto"/>
          </w:tcPr>
          <w:p w:rsidR="008C7BA2" w:rsidRPr="008C7BA2" w:rsidRDefault="008C7BA2" w:rsidP="00193F27">
            <w:pPr>
              <w:jc w:val="center"/>
              <w:rPr>
                <w:b/>
              </w:rPr>
            </w:pPr>
            <w:r w:rsidRPr="008C7BA2">
              <w:rPr>
                <w:b/>
              </w:rPr>
              <w:t>Questions</w:t>
            </w:r>
          </w:p>
        </w:tc>
        <w:tc>
          <w:tcPr>
            <w:tcW w:w="1170" w:type="dxa"/>
            <w:shd w:val="clear" w:color="auto" w:fill="auto"/>
          </w:tcPr>
          <w:p w:rsidR="008C7BA2" w:rsidRPr="008C7BA2" w:rsidRDefault="008C7BA2" w:rsidP="00193F27">
            <w:pPr>
              <w:rPr>
                <w:b/>
              </w:rPr>
            </w:pPr>
            <w:r w:rsidRPr="008C7BA2">
              <w:rPr>
                <w:b/>
              </w:rPr>
              <w:t xml:space="preserve">Course </w:t>
            </w:r>
          </w:p>
          <w:p w:rsidR="008C7BA2" w:rsidRPr="008C7BA2" w:rsidRDefault="008C7BA2" w:rsidP="00193F27">
            <w:pPr>
              <w:rPr>
                <w:b/>
              </w:rPr>
            </w:pPr>
            <w:r w:rsidRPr="008C7BA2">
              <w:rPr>
                <w:b/>
              </w:rPr>
              <w:t>Outcome</w:t>
            </w:r>
          </w:p>
        </w:tc>
        <w:tc>
          <w:tcPr>
            <w:tcW w:w="950" w:type="dxa"/>
            <w:shd w:val="clear" w:color="auto" w:fill="auto"/>
          </w:tcPr>
          <w:p w:rsidR="008C7BA2" w:rsidRPr="008C7BA2" w:rsidRDefault="008C7BA2" w:rsidP="00193F27">
            <w:pPr>
              <w:rPr>
                <w:b/>
              </w:rPr>
            </w:pPr>
            <w:r w:rsidRPr="008C7BA2">
              <w:rPr>
                <w:b/>
              </w:rPr>
              <w:t>Marks</w:t>
            </w:r>
          </w:p>
        </w:tc>
      </w:tr>
      <w:tr w:rsidR="008C7BA2" w:rsidRPr="00EF5853" w:rsidTr="000D20C3">
        <w:trPr>
          <w:trHeight w:val="90"/>
        </w:trPr>
        <w:tc>
          <w:tcPr>
            <w:tcW w:w="810" w:type="dxa"/>
            <w:shd w:val="clear" w:color="auto" w:fill="auto"/>
          </w:tcPr>
          <w:p w:rsidR="008C7BA2" w:rsidRPr="00EF5853" w:rsidRDefault="008C7BA2" w:rsidP="008C7BA2">
            <w:pPr>
              <w:jc w:val="center"/>
            </w:pPr>
            <w:r w:rsidRPr="00EF5853">
              <w:t>1.</w:t>
            </w:r>
          </w:p>
        </w:tc>
        <w:tc>
          <w:tcPr>
            <w:tcW w:w="72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2A2F67" w:rsidP="000D20C3">
            <w:pPr>
              <w:jc w:val="both"/>
            </w:pPr>
            <w:r>
              <w:t xml:space="preserve">Discuss the general overview of bioseparation processes with case studies of (a) ethanol fermentation (b) citric acid production </w:t>
            </w:r>
            <w:r w:rsidR="000A599F">
              <w:t xml:space="preserve">             </w:t>
            </w:r>
            <w:r>
              <w:t>(c) production of intracellular enzyme (d) production of antibiotic</w:t>
            </w:r>
            <w:r w:rsidR="007F608F">
              <w:t>.</w:t>
            </w:r>
          </w:p>
        </w:tc>
        <w:tc>
          <w:tcPr>
            <w:tcW w:w="1170" w:type="dxa"/>
            <w:shd w:val="clear" w:color="auto" w:fill="auto"/>
          </w:tcPr>
          <w:p w:rsidR="008C7BA2" w:rsidRPr="00875196" w:rsidRDefault="008023EB" w:rsidP="00193F27">
            <w:pPr>
              <w:jc w:val="center"/>
              <w:rPr>
                <w:sz w:val="22"/>
                <w:szCs w:val="22"/>
              </w:rPr>
            </w:pPr>
            <w:r>
              <w:rPr>
                <w:sz w:val="22"/>
                <w:szCs w:val="22"/>
              </w:rPr>
              <w:t>CO1</w:t>
            </w:r>
          </w:p>
        </w:tc>
        <w:tc>
          <w:tcPr>
            <w:tcW w:w="950" w:type="dxa"/>
            <w:shd w:val="clear" w:color="auto" w:fill="auto"/>
          </w:tcPr>
          <w:p w:rsidR="008C7BA2" w:rsidRPr="005814FF" w:rsidRDefault="00DF5A84"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0D20C3">
        <w:trPr>
          <w:trHeight w:val="90"/>
        </w:trPr>
        <w:tc>
          <w:tcPr>
            <w:tcW w:w="810" w:type="dxa"/>
            <w:shd w:val="clear" w:color="auto" w:fill="auto"/>
          </w:tcPr>
          <w:p w:rsidR="008C7BA2" w:rsidRPr="00EF5853" w:rsidRDefault="008C7BA2" w:rsidP="008C7BA2">
            <w:pPr>
              <w:jc w:val="center"/>
            </w:pPr>
            <w:r w:rsidRPr="00EF5853">
              <w:t>2.</w:t>
            </w:r>
          </w:p>
        </w:tc>
        <w:tc>
          <w:tcPr>
            <w:tcW w:w="720" w:type="dxa"/>
            <w:shd w:val="clear" w:color="auto" w:fill="auto"/>
          </w:tcPr>
          <w:p w:rsidR="008C7BA2" w:rsidRPr="00EF5853" w:rsidRDefault="008C7BA2" w:rsidP="008C7BA2">
            <w:pPr>
              <w:jc w:val="center"/>
            </w:pPr>
          </w:p>
        </w:tc>
        <w:tc>
          <w:tcPr>
            <w:tcW w:w="6930" w:type="dxa"/>
            <w:shd w:val="clear" w:color="auto" w:fill="auto"/>
          </w:tcPr>
          <w:p w:rsidR="002A2F67" w:rsidRPr="00D8308C" w:rsidRDefault="002A2F67" w:rsidP="002A2F67">
            <w:pPr>
              <w:jc w:val="both"/>
            </w:pPr>
            <w:r w:rsidRPr="00D8308C">
              <w:t>Calculate the specific resistance of the cake (α) and the resistance of the filter medium (r</w:t>
            </w:r>
            <w:r w:rsidRPr="00D8308C">
              <w:rPr>
                <w:vertAlign w:val="subscript"/>
              </w:rPr>
              <w:t>m</w:t>
            </w:r>
            <w:r w:rsidRPr="00D8308C">
              <w:t>) on the basis of the following experimental data for a constant pressure filtration of a suspension of incompressible solids of concentration 30 kg/m</w:t>
            </w:r>
            <w:r w:rsidRPr="00D8308C">
              <w:rPr>
                <w:vertAlign w:val="superscript"/>
              </w:rPr>
              <w:t>3</w:t>
            </w:r>
            <w:r w:rsidRPr="00D8308C">
              <w:t xml:space="preserve"> on a filter medium area of 1 m</w:t>
            </w:r>
            <w:r w:rsidRPr="00D8308C">
              <w:rPr>
                <w:vertAlign w:val="superscript"/>
              </w:rPr>
              <w:t>2</w:t>
            </w:r>
            <w:r w:rsidRPr="00D8308C">
              <w:t>. The pressure drop was 2 bar = 2× 10</w:t>
            </w:r>
            <w:r w:rsidRPr="00D8308C">
              <w:rPr>
                <w:vertAlign w:val="superscript"/>
              </w:rPr>
              <w:t xml:space="preserve">5 </w:t>
            </w:r>
            <w:r w:rsidR="00847DA7">
              <w:t>kg/m s</w:t>
            </w:r>
            <w:r w:rsidRPr="00D8308C">
              <w:rPr>
                <w:vertAlign w:val="superscript"/>
              </w:rPr>
              <w:t>2</w:t>
            </w:r>
            <w:r w:rsidRPr="00D8308C">
              <w:t>. The viscosity of the filtrate (η) is 1.1× 10</w:t>
            </w:r>
            <w:r w:rsidRPr="00D8308C">
              <w:rPr>
                <w:vertAlign w:val="superscript"/>
              </w:rPr>
              <w:t>-3</w:t>
            </w:r>
            <w:r w:rsidRPr="00D8308C">
              <w:t xml:space="preserve"> kg/ms</w:t>
            </w:r>
            <w:r w:rsidR="007F608F">
              <w:t>.</w:t>
            </w:r>
          </w:p>
          <w:p w:rsidR="002A2F67" w:rsidRPr="00E23454" w:rsidRDefault="002A2F67" w:rsidP="002A2F67">
            <w:pPr>
              <w:jc w:val="both"/>
              <w:rPr>
                <w:b/>
              </w:rPr>
            </w:pPr>
            <w:r w:rsidRPr="00E23454">
              <w:rPr>
                <w:b/>
                <w:u w:val="single"/>
              </w:rPr>
              <w:t>Vol.of the Filtrate V (m</w:t>
            </w:r>
            <w:r w:rsidRPr="00E23454">
              <w:rPr>
                <w:b/>
                <w:u w:val="single"/>
                <w:vertAlign w:val="superscript"/>
              </w:rPr>
              <w:t>3</w:t>
            </w:r>
            <w:r w:rsidRPr="00E23454">
              <w:rPr>
                <w:b/>
                <w:u w:val="single"/>
              </w:rPr>
              <w:t>)</w:t>
            </w:r>
            <w:r w:rsidR="00E23454" w:rsidRPr="00E23454">
              <w:rPr>
                <w:b/>
              </w:rPr>
              <w:t xml:space="preserve">                                        </w:t>
            </w:r>
            <w:r w:rsidRPr="00E23454">
              <w:rPr>
                <w:b/>
                <w:u w:val="single"/>
              </w:rPr>
              <w:t>Time t (s)</w:t>
            </w:r>
          </w:p>
          <w:p w:rsidR="002A2F67" w:rsidRPr="00D8308C" w:rsidRDefault="008A1070" w:rsidP="002A2F67">
            <w:pPr>
              <w:jc w:val="both"/>
            </w:pPr>
            <w:r>
              <w:t xml:space="preserve">         </w:t>
            </w:r>
            <w:r w:rsidR="002A2F67" w:rsidRPr="00D8308C">
              <w:t>2×10</w:t>
            </w:r>
            <w:r w:rsidR="002A2F67" w:rsidRPr="00D8308C">
              <w:rPr>
                <w:vertAlign w:val="superscript"/>
              </w:rPr>
              <w:t>-3</w:t>
            </w:r>
            <w:r w:rsidR="00A07C05">
              <w:rPr>
                <w:vertAlign w:val="superscript"/>
              </w:rPr>
              <w:t xml:space="preserve">                                                                                                         </w:t>
            </w:r>
            <w:r w:rsidR="001D5708">
              <w:rPr>
                <w:vertAlign w:val="superscript"/>
              </w:rPr>
              <w:t xml:space="preserve">   </w:t>
            </w:r>
            <w:r w:rsidR="002A2F67" w:rsidRPr="00D8308C">
              <w:t>23</w:t>
            </w:r>
          </w:p>
          <w:p w:rsidR="002A2F67" w:rsidRPr="00D8308C" w:rsidRDefault="008A1070" w:rsidP="002A2F67">
            <w:pPr>
              <w:jc w:val="both"/>
            </w:pPr>
            <w:r>
              <w:t xml:space="preserve">         </w:t>
            </w:r>
            <w:r w:rsidR="002A2F67" w:rsidRPr="00D8308C">
              <w:t>4×10</w:t>
            </w:r>
            <w:r w:rsidR="002A2F67" w:rsidRPr="00D8308C">
              <w:rPr>
                <w:vertAlign w:val="superscript"/>
              </w:rPr>
              <w:t>-3</w:t>
            </w:r>
            <w:r w:rsidR="00A07C05">
              <w:rPr>
                <w:vertAlign w:val="superscript"/>
              </w:rPr>
              <w:t xml:space="preserve">                                                                                          </w:t>
            </w:r>
            <w:r w:rsidR="001D5708">
              <w:rPr>
                <w:vertAlign w:val="superscript"/>
              </w:rPr>
              <w:t xml:space="preserve">                 </w:t>
            </w:r>
            <w:r w:rsidR="00A07C05">
              <w:rPr>
                <w:vertAlign w:val="superscript"/>
              </w:rPr>
              <w:t xml:space="preserve">  </w:t>
            </w:r>
            <w:r w:rsidR="002A2F67" w:rsidRPr="00D8308C">
              <w:t>60</w:t>
            </w:r>
          </w:p>
          <w:p w:rsidR="002A2F67" w:rsidRPr="00D8308C" w:rsidRDefault="008A1070" w:rsidP="002A2F67">
            <w:pPr>
              <w:jc w:val="both"/>
            </w:pPr>
            <w:r>
              <w:t xml:space="preserve">         </w:t>
            </w:r>
            <w:r w:rsidR="002A2F67" w:rsidRPr="00D8308C">
              <w:t>6×10</w:t>
            </w:r>
            <w:r w:rsidR="002A2F67" w:rsidRPr="00D8308C">
              <w:rPr>
                <w:vertAlign w:val="superscript"/>
              </w:rPr>
              <w:t>-3</w:t>
            </w:r>
            <w:r w:rsidR="002A2F67" w:rsidRPr="00D8308C">
              <w:t xml:space="preserve">                                                                114</w:t>
            </w:r>
          </w:p>
          <w:p w:rsidR="002A2F67" w:rsidRPr="00D8308C" w:rsidRDefault="008A1070" w:rsidP="002A2F67">
            <w:pPr>
              <w:jc w:val="both"/>
            </w:pPr>
            <w:r>
              <w:t xml:space="preserve">         </w:t>
            </w:r>
            <w:r w:rsidR="002A2F67" w:rsidRPr="00D8308C">
              <w:t>8×10</w:t>
            </w:r>
            <w:r w:rsidR="002A2F67" w:rsidRPr="00D8308C">
              <w:rPr>
                <w:vertAlign w:val="superscript"/>
              </w:rPr>
              <w:t>-3</w:t>
            </w:r>
            <w:r w:rsidR="002A2F67" w:rsidRPr="00D8308C">
              <w:t xml:space="preserve">                                                                184</w:t>
            </w:r>
          </w:p>
          <w:p w:rsidR="008C7BA2" w:rsidRPr="00EF5853" w:rsidRDefault="008A1070" w:rsidP="008A1070">
            <w:pPr>
              <w:jc w:val="both"/>
            </w:pPr>
            <w:r>
              <w:t xml:space="preserve">       </w:t>
            </w:r>
            <w:r w:rsidR="002A2F67" w:rsidRPr="00D8308C">
              <w:t>10×10</w:t>
            </w:r>
            <w:r w:rsidR="002A2F67" w:rsidRPr="00D8308C">
              <w:rPr>
                <w:vertAlign w:val="superscript"/>
              </w:rPr>
              <w:t>-3</w:t>
            </w:r>
            <w:r w:rsidR="002A2F67" w:rsidRPr="00D8308C">
              <w:t xml:space="preserve">                                                                270</w:t>
            </w:r>
          </w:p>
        </w:tc>
        <w:tc>
          <w:tcPr>
            <w:tcW w:w="1170" w:type="dxa"/>
            <w:shd w:val="clear" w:color="auto" w:fill="auto"/>
          </w:tcPr>
          <w:p w:rsidR="008C7BA2" w:rsidRPr="00875196" w:rsidRDefault="008023EB" w:rsidP="00193F27">
            <w:pPr>
              <w:jc w:val="center"/>
              <w:rPr>
                <w:sz w:val="22"/>
                <w:szCs w:val="22"/>
              </w:rPr>
            </w:pPr>
            <w:r>
              <w:rPr>
                <w:sz w:val="22"/>
                <w:szCs w:val="22"/>
              </w:rPr>
              <w:t>CO1</w:t>
            </w:r>
          </w:p>
        </w:tc>
        <w:tc>
          <w:tcPr>
            <w:tcW w:w="950" w:type="dxa"/>
            <w:shd w:val="clear" w:color="auto" w:fill="auto"/>
          </w:tcPr>
          <w:p w:rsidR="008C7BA2" w:rsidRPr="005814FF" w:rsidRDefault="00DF5A84" w:rsidP="00193F27">
            <w:pPr>
              <w:jc w:val="center"/>
            </w:pPr>
            <w:r>
              <w:t>20</w:t>
            </w:r>
          </w:p>
        </w:tc>
      </w:tr>
      <w:tr w:rsidR="008C7BA2" w:rsidRPr="00EF5853" w:rsidTr="000D20C3">
        <w:trPr>
          <w:trHeight w:val="90"/>
        </w:trPr>
        <w:tc>
          <w:tcPr>
            <w:tcW w:w="810" w:type="dxa"/>
            <w:shd w:val="clear" w:color="auto" w:fill="auto"/>
          </w:tcPr>
          <w:p w:rsidR="008C7BA2" w:rsidRPr="00EF5853" w:rsidRDefault="008C7BA2" w:rsidP="008C7BA2">
            <w:pPr>
              <w:jc w:val="center"/>
            </w:pPr>
            <w:r w:rsidRPr="00EF5853">
              <w:t>3.</w:t>
            </w:r>
          </w:p>
        </w:tc>
        <w:tc>
          <w:tcPr>
            <w:tcW w:w="720" w:type="dxa"/>
            <w:shd w:val="clear" w:color="auto" w:fill="auto"/>
          </w:tcPr>
          <w:p w:rsidR="008C7BA2" w:rsidRPr="00EF5853" w:rsidRDefault="008C7BA2" w:rsidP="008C7BA2">
            <w:pPr>
              <w:jc w:val="center"/>
            </w:pPr>
          </w:p>
        </w:tc>
        <w:tc>
          <w:tcPr>
            <w:tcW w:w="6930" w:type="dxa"/>
            <w:shd w:val="clear" w:color="auto" w:fill="auto"/>
          </w:tcPr>
          <w:p w:rsidR="000673FD" w:rsidRPr="00EF5853" w:rsidRDefault="00DF5A84" w:rsidP="000D20C3">
            <w:pPr>
              <w:jc w:val="both"/>
            </w:pPr>
            <w:r>
              <w:t>Derive the formula to calculate centrifuge time (t</w:t>
            </w:r>
            <w:r w:rsidRPr="00DF5A84">
              <w:rPr>
                <w:vertAlign w:val="subscript"/>
              </w:rPr>
              <w:t>r</w:t>
            </w:r>
            <w:r>
              <w:t>) for t</w:t>
            </w:r>
            <w:bookmarkStart w:id="0" w:name="_GoBack"/>
            <w:bookmarkEnd w:id="0"/>
            <w:r>
              <w:t xml:space="preserve">ubular </w:t>
            </w:r>
            <w:r w:rsidR="002B113D">
              <w:t xml:space="preserve">bowl </w:t>
            </w:r>
            <w:r>
              <w:t>centrifuge while considering the theory of centrifugal sedimentation</w:t>
            </w:r>
            <w:r w:rsidR="00BE0481">
              <w:t xml:space="preserve"> with neat sketch</w:t>
            </w:r>
            <w:r w:rsidR="000D20C3">
              <w:t>.</w:t>
            </w:r>
          </w:p>
        </w:tc>
        <w:tc>
          <w:tcPr>
            <w:tcW w:w="1170" w:type="dxa"/>
            <w:shd w:val="clear" w:color="auto" w:fill="auto"/>
          </w:tcPr>
          <w:p w:rsidR="008C7BA2" w:rsidRPr="00875196" w:rsidRDefault="008023EB" w:rsidP="00193F27">
            <w:pPr>
              <w:jc w:val="center"/>
              <w:rPr>
                <w:sz w:val="22"/>
                <w:szCs w:val="22"/>
              </w:rPr>
            </w:pPr>
            <w:r>
              <w:rPr>
                <w:sz w:val="22"/>
                <w:szCs w:val="22"/>
              </w:rPr>
              <w:t>CO1</w:t>
            </w:r>
          </w:p>
        </w:tc>
        <w:tc>
          <w:tcPr>
            <w:tcW w:w="950" w:type="dxa"/>
            <w:shd w:val="clear" w:color="auto" w:fill="auto"/>
          </w:tcPr>
          <w:p w:rsidR="008C7BA2" w:rsidRPr="005814FF" w:rsidRDefault="00D25B11" w:rsidP="00193F27">
            <w:pPr>
              <w:jc w:val="center"/>
            </w:pPr>
            <w:r>
              <w:t>20</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0D20C3">
        <w:trPr>
          <w:trHeight w:val="90"/>
        </w:trPr>
        <w:tc>
          <w:tcPr>
            <w:tcW w:w="810" w:type="dxa"/>
            <w:shd w:val="clear" w:color="auto" w:fill="auto"/>
          </w:tcPr>
          <w:p w:rsidR="008C7BA2" w:rsidRPr="00EF5853" w:rsidRDefault="008C7BA2" w:rsidP="008C7BA2">
            <w:pPr>
              <w:jc w:val="center"/>
            </w:pPr>
            <w:r w:rsidRPr="00EF5853">
              <w:t>4.</w:t>
            </w:r>
          </w:p>
        </w:tc>
        <w:tc>
          <w:tcPr>
            <w:tcW w:w="720" w:type="dxa"/>
            <w:shd w:val="clear" w:color="auto" w:fill="auto"/>
          </w:tcPr>
          <w:p w:rsidR="008C7BA2" w:rsidRPr="00EF5853" w:rsidRDefault="008C7BA2" w:rsidP="008C7BA2">
            <w:pPr>
              <w:jc w:val="center"/>
            </w:pPr>
          </w:p>
        </w:tc>
        <w:tc>
          <w:tcPr>
            <w:tcW w:w="6930" w:type="dxa"/>
            <w:shd w:val="clear" w:color="auto" w:fill="auto"/>
          </w:tcPr>
          <w:p w:rsidR="00D25B11" w:rsidRDefault="00D25B11" w:rsidP="00D25B11">
            <w:pPr>
              <w:jc w:val="both"/>
            </w:pPr>
            <w:r>
              <w:t>A suspension of spherical particles of 0.1 mm diameter was allowed to settle in a column of 50 cm length. The density difference between the solid particles and the liquid was 0.05 g/cm</w:t>
            </w:r>
            <w:r>
              <w:rPr>
                <w:vertAlign w:val="superscript"/>
              </w:rPr>
              <w:t>3</w:t>
            </w:r>
            <w:r>
              <w:t xml:space="preserve"> and the viscosity of the liquid was 1.1 cP.</w:t>
            </w:r>
          </w:p>
          <w:p w:rsidR="00D25B11" w:rsidRDefault="00D25B11" w:rsidP="00D25B11">
            <w:pPr>
              <w:jc w:val="both"/>
            </w:pPr>
            <w:r>
              <w:t xml:space="preserve">i) Calculate the settling time of the particles assuming that the particles reach their terminal velocity almost instantaneously. </w:t>
            </w:r>
          </w:p>
          <w:p w:rsidR="008C7BA2" w:rsidRPr="00EF5853" w:rsidRDefault="00D25B11" w:rsidP="002773F7">
            <w:pPr>
              <w:jc w:val="both"/>
            </w:pPr>
            <w:r>
              <w:t>ii) Calculate the settling time in a centrifuge rotating at 400 rpm if the distance between the axis of rotation and bottom of the centrifuge was 12 cm and the distance between the axis and the liquid surface was 3 cm</w:t>
            </w:r>
            <w:r w:rsidR="000D20C3">
              <w:t xml:space="preserve"> </w:t>
            </w:r>
            <w:r>
              <w:t>(Given 1.1 cp = 0.011 gcm</w:t>
            </w:r>
            <w:r w:rsidRPr="000673FD">
              <w:rPr>
                <w:vertAlign w:val="superscript"/>
              </w:rPr>
              <w:t>-1</w:t>
            </w:r>
            <w:r>
              <w:t>s</w:t>
            </w:r>
            <w:r w:rsidRPr="000673FD">
              <w:rPr>
                <w:vertAlign w:val="superscript"/>
              </w:rPr>
              <w:t>-1</w:t>
            </w:r>
            <w:r>
              <w:t>)</w:t>
            </w:r>
            <w:r w:rsidR="000D20C3">
              <w:t>.</w:t>
            </w:r>
          </w:p>
        </w:tc>
        <w:tc>
          <w:tcPr>
            <w:tcW w:w="1170" w:type="dxa"/>
            <w:shd w:val="clear" w:color="auto" w:fill="auto"/>
          </w:tcPr>
          <w:p w:rsidR="008C7BA2" w:rsidRPr="00875196" w:rsidRDefault="008023EB" w:rsidP="00193F27">
            <w:pPr>
              <w:jc w:val="center"/>
              <w:rPr>
                <w:sz w:val="22"/>
                <w:szCs w:val="22"/>
              </w:rPr>
            </w:pPr>
            <w:r>
              <w:rPr>
                <w:sz w:val="22"/>
                <w:szCs w:val="22"/>
              </w:rPr>
              <w:t>CO1</w:t>
            </w:r>
          </w:p>
        </w:tc>
        <w:tc>
          <w:tcPr>
            <w:tcW w:w="950" w:type="dxa"/>
            <w:shd w:val="clear" w:color="auto" w:fill="auto"/>
          </w:tcPr>
          <w:p w:rsidR="008C7BA2" w:rsidRPr="005814FF" w:rsidRDefault="00D25B11" w:rsidP="00193F27">
            <w:pPr>
              <w:jc w:val="center"/>
            </w:pPr>
            <w:r>
              <w:t>20</w:t>
            </w:r>
          </w:p>
        </w:tc>
      </w:tr>
      <w:tr w:rsidR="007F608F" w:rsidRPr="00EF5853" w:rsidTr="000D20C3">
        <w:trPr>
          <w:trHeight w:val="90"/>
        </w:trPr>
        <w:tc>
          <w:tcPr>
            <w:tcW w:w="810" w:type="dxa"/>
            <w:shd w:val="clear" w:color="auto" w:fill="auto"/>
          </w:tcPr>
          <w:p w:rsidR="007F608F" w:rsidRPr="00EF5853" w:rsidRDefault="007F608F" w:rsidP="008C7BA2">
            <w:pPr>
              <w:jc w:val="center"/>
            </w:pPr>
          </w:p>
        </w:tc>
        <w:tc>
          <w:tcPr>
            <w:tcW w:w="720" w:type="dxa"/>
            <w:shd w:val="clear" w:color="auto" w:fill="auto"/>
          </w:tcPr>
          <w:p w:rsidR="007F608F" w:rsidRPr="00EF5853" w:rsidRDefault="007F608F" w:rsidP="008C7BA2">
            <w:pPr>
              <w:jc w:val="center"/>
            </w:pPr>
          </w:p>
        </w:tc>
        <w:tc>
          <w:tcPr>
            <w:tcW w:w="6930" w:type="dxa"/>
            <w:shd w:val="clear" w:color="auto" w:fill="auto"/>
          </w:tcPr>
          <w:p w:rsidR="007F608F" w:rsidRDefault="007F608F" w:rsidP="00E02C07">
            <w:pPr>
              <w:jc w:val="both"/>
            </w:pPr>
          </w:p>
        </w:tc>
        <w:tc>
          <w:tcPr>
            <w:tcW w:w="1170" w:type="dxa"/>
            <w:shd w:val="clear" w:color="auto" w:fill="auto"/>
          </w:tcPr>
          <w:p w:rsidR="007F608F" w:rsidRDefault="007F608F" w:rsidP="00193F27">
            <w:pPr>
              <w:jc w:val="center"/>
              <w:rPr>
                <w:sz w:val="22"/>
                <w:szCs w:val="22"/>
              </w:rPr>
            </w:pPr>
          </w:p>
        </w:tc>
        <w:tc>
          <w:tcPr>
            <w:tcW w:w="950" w:type="dxa"/>
            <w:shd w:val="clear" w:color="auto" w:fill="auto"/>
          </w:tcPr>
          <w:p w:rsidR="007F608F" w:rsidRDefault="007F608F" w:rsidP="00193F27">
            <w:pPr>
              <w:jc w:val="center"/>
            </w:pPr>
          </w:p>
        </w:tc>
      </w:tr>
      <w:tr w:rsidR="000D20C3" w:rsidRPr="00EF5853" w:rsidTr="000D20C3">
        <w:trPr>
          <w:trHeight w:val="90"/>
        </w:trPr>
        <w:tc>
          <w:tcPr>
            <w:tcW w:w="810" w:type="dxa"/>
            <w:vMerge w:val="restart"/>
            <w:shd w:val="clear" w:color="auto" w:fill="auto"/>
          </w:tcPr>
          <w:p w:rsidR="000D20C3" w:rsidRPr="00EF5853" w:rsidRDefault="000D20C3" w:rsidP="008C7BA2">
            <w:pPr>
              <w:jc w:val="center"/>
            </w:pPr>
            <w:r w:rsidRPr="00EF5853">
              <w:t>5.</w:t>
            </w:r>
          </w:p>
        </w:tc>
        <w:tc>
          <w:tcPr>
            <w:tcW w:w="720" w:type="dxa"/>
            <w:shd w:val="clear" w:color="auto" w:fill="auto"/>
          </w:tcPr>
          <w:p w:rsidR="000D20C3" w:rsidRPr="00EF5853" w:rsidRDefault="000D20C3" w:rsidP="008C7BA2">
            <w:pPr>
              <w:jc w:val="center"/>
            </w:pPr>
            <w:r w:rsidRPr="00EF5853">
              <w:t>a.</w:t>
            </w:r>
          </w:p>
        </w:tc>
        <w:tc>
          <w:tcPr>
            <w:tcW w:w="6930" w:type="dxa"/>
            <w:shd w:val="clear" w:color="auto" w:fill="auto"/>
          </w:tcPr>
          <w:p w:rsidR="000D20C3" w:rsidRPr="00EF5853" w:rsidRDefault="000D20C3" w:rsidP="00E02C07">
            <w:pPr>
              <w:jc w:val="both"/>
            </w:pPr>
            <w:r>
              <w:t xml:space="preserve">Explain liquid-liquid extraction process with its advantages, problems and equipments used for the process. </w:t>
            </w:r>
          </w:p>
        </w:tc>
        <w:tc>
          <w:tcPr>
            <w:tcW w:w="1170" w:type="dxa"/>
            <w:shd w:val="clear" w:color="auto" w:fill="auto"/>
          </w:tcPr>
          <w:p w:rsidR="000D20C3" w:rsidRPr="00875196" w:rsidRDefault="000D20C3" w:rsidP="00193F27">
            <w:pPr>
              <w:jc w:val="center"/>
              <w:rPr>
                <w:sz w:val="22"/>
                <w:szCs w:val="22"/>
              </w:rPr>
            </w:pPr>
            <w:r>
              <w:rPr>
                <w:sz w:val="22"/>
                <w:szCs w:val="22"/>
              </w:rPr>
              <w:t>CO2</w:t>
            </w:r>
          </w:p>
        </w:tc>
        <w:tc>
          <w:tcPr>
            <w:tcW w:w="950" w:type="dxa"/>
            <w:shd w:val="clear" w:color="auto" w:fill="auto"/>
          </w:tcPr>
          <w:p w:rsidR="000D20C3" w:rsidRPr="005814FF" w:rsidRDefault="000D20C3" w:rsidP="00193F27">
            <w:pPr>
              <w:jc w:val="center"/>
            </w:pPr>
            <w:r>
              <w:t>12</w:t>
            </w:r>
          </w:p>
        </w:tc>
      </w:tr>
      <w:tr w:rsidR="000D20C3" w:rsidRPr="00EF5853" w:rsidTr="000D20C3">
        <w:trPr>
          <w:trHeight w:val="90"/>
        </w:trPr>
        <w:tc>
          <w:tcPr>
            <w:tcW w:w="810" w:type="dxa"/>
            <w:vMerge/>
            <w:shd w:val="clear" w:color="auto" w:fill="auto"/>
          </w:tcPr>
          <w:p w:rsidR="000D20C3" w:rsidRPr="00EF5853" w:rsidRDefault="000D20C3" w:rsidP="008C7BA2">
            <w:pPr>
              <w:jc w:val="center"/>
            </w:pPr>
          </w:p>
        </w:tc>
        <w:tc>
          <w:tcPr>
            <w:tcW w:w="720" w:type="dxa"/>
            <w:shd w:val="clear" w:color="auto" w:fill="auto"/>
          </w:tcPr>
          <w:p w:rsidR="000D20C3" w:rsidRPr="00EF5853" w:rsidRDefault="000D20C3" w:rsidP="008C7BA2">
            <w:pPr>
              <w:jc w:val="center"/>
            </w:pPr>
            <w:r w:rsidRPr="00EF5853">
              <w:t>b.</w:t>
            </w:r>
          </w:p>
        </w:tc>
        <w:tc>
          <w:tcPr>
            <w:tcW w:w="6930" w:type="dxa"/>
            <w:shd w:val="clear" w:color="auto" w:fill="auto"/>
          </w:tcPr>
          <w:p w:rsidR="000D20C3" w:rsidRPr="00EF5853" w:rsidRDefault="000D20C3" w:rsidP="002773F7">
            <w:pPr>
              <w:jc w:val="both"/>
            </w:pPr>
            <w:r>
              <w:t>Discuss the principles of solvent extraction with the concept of partition coefficient and its ln form.</w:t>
            </w:r>
          </w:p>
        </w:tc>
        <w:tc>
          <w:tcPr>
            <w:tcW w:w="1170" w:type="dxa"/>
            <w:shd w:val="clear" w:color="auto" w:fill="auto"/>
          </w:tcPr>
          <w:p w:rsidR="000D20C3" w:rsidRPr="00875196" w:rsidRDefault="000D20C3" w:rsidP="00193F27">
            <w:pPr>
              <w:jc w:val="center"/>
              <w:rPr>
                <w:sz w:val="22"/>
                <w:szCs w:val="22"/>
              </w:rPr>
            </w:pPr>
            <w:r>
              <w:rPr>
                <w:sz w:val="22"/>
                <w:szCs w:val="22"/>
              </w:rPr>
              <w:t>CO2</w:t>
            </w:r>
          </w:p>
        </w:tc>
        <w:tc>
          <w:tcPr>
            <w:tcW w:w="950" w:type="dxa"/>
            <w:shd w:val="clear" w:color="auto" w:fill="auto"/>
          </w:tcPr>
          <w:p w:rsidR="000D20C3" w:rsidRPr="005814FF" w:rsidRDefault="000D20C3" w:rsidP="00193F27">
            <w:pPr>
              <w:jc w:val="center"/>
            </w:pPr>
            <w:r>
              <w:t>8</w:t>
            </w:r>
          </w:p>
        </w:tc>
      </w:tr>
      <w:tr w:rsidR="008C7BA2" w:rsidRPr="00EF5853" w:rsidTr="008C7BA2">
        <w:trPr>
          <w:trHeight w:val="90"/>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0D20C3">
        <w:trPr>
          <w:trHeight w:val="90"/>
        </w:trPr>
        <w:tc>
          <w:tcPr>
            <w:tcW w:w="810" w:type="dxa"/>
            <w:shd w:val="clear" w:color="auto" w:fill="auto"/>
          </w:tcPr>
          <w:p w:rsidR="008C7BA2" w:rsidRPr="00EF5853" w:rsidRDefault="008C7BA2" w:rsidP="008C7BA2">
            <w:pPr>
              <w:jc w:val="center"/>
            </w:pPr>
            <w:r w:rsidRPr="00EF5853">
              <w:t>6.</w:t>
            </w:r>
          </w:p>
        </w:tc>
        <w:tc>
          <w:tcPr>
            <w:tcW w:w="720" w:type="dxa"/>
            <w:shd w:val="clear" w:color="auto" w:fill="auto"/>
          </w:tcPr>
          <w:p w:rsidR="008C7BA2" w:rsidRPr="00EF5853" w:rsidRDefault="008C7BA2" w:rsidP="008C7BA2">
            <w:pPr>
              <w:jc w:val="center"/>
            </w:pPr>
          </w:p>
        </w:tc>
        <w:tc>
          <w:tcPr>
            <w:tcW w:w="6930" w:type="dxa"/>
            <w:shd w:val="clear" w:color="auto" w:fill="auto"/>
          </w:tcPr>
          <w:p w:rsidR="002B113D" w:rsidRDefault="005431DC" w:rsidP="002773F7">
            <w:pPr>
              <w:jc w:val="both"/>
            </w:pPr>
            <w:r>
              <w:t>The partition coefficient value of an organic acid in organic solvent water system is 2.7</w:t>
            </w:r>
            <w:r w:rsidR="000D20C3">
              <w:t>.</w:t>
            </w:r>
          </w:p>
          <w:p w:rsidR="002B113D" w:rsidRDefault="002B113D" w:rsidP="007C4504">
            <w:pPr>
              <w:pStyle w:val="ListParagraph"/>
              <w:numPr>
                <w:ilvl w:val="0"/>
                <w:numId w:val="5"/>
              </w:numPr>
              <w:jc w:val="both"/>
            </w:pPr>
            <w:r>
              <w:t>C</w:t>
            </w:r>
            <w:r w:rsidR="005431DC">
              <w:t>alculate the volume of organic solvent required to extract 99% of the acid from 50 ml of aquous solution</w:t>
            </w:r>
            <w:r w:rsidR="000D20C3">
              <w:t>.</w:t>
            </w:r>
            <w:r w:rsidR="005431DC">
              <w:t xml:space="preserve"> </w:t>
            </w:r>
          </w:p>
          <w:p w:rsidR="000D20C3" w:rsidRDefault="005431DC" w:rsidP="007C4504">
            <w:pPr>
              <w:pStyle w:val="ListParagraph"/>
              <w:numPr>
                <w:ilvl w:val="0"/>
                <w:numId w:val="5"/>
              </w:numPr>
              <w:jc w:val="both"/>
            </w:pPr>
            <w:r>
              <w:t>How many extractions with 50 ml of organic solvent would be required to extract 99% of the acid ?</w:t>
            </w:r>
          </w:p>
          <w:p w:rsidR="007C4504" w:rsidRPr="00EF5853" w:rsidRDefault="007C4504" w:rsidP="007C4504">
            <w:pPr>
              <w:pStyle w:val="ListParagraph"/>
              <w:jc w:val="both"/>
            </w:pPr>
          </w:p>
        </w:tc>
        <w:tc>
          <w:tcPr>
            <w:tcW w:w="1170" w:type="dxa"/>
            <w:shd w:val="clear" w:color="auto" w:fill="auto"/>
          </w:tcPr>
          <w:p w:rsidR="008C7BA2" w:rsidRPr="00875196" w:rsidRDefault="008023EB" w:rsidP="00193F27">
            <w:pPr>
              <w:jc w:val="center"/>
              <w:rPr>
                <w:sz w:val="22"/>
                <w:szCs w:val="22"/>
              </w:rPr>
            </w:pPr>
            <w:r>
              <w:rPr>
                <w:sz w:val="22"/>
                <w:szCs w:val="22"/>
              </w:rPr>
              <w:lastRenderedPageBreak/>
              <w:t>CO2</w:t>
            </w:r>
          </w:p>
        </w:tc>
        <w:tc>
          <w:tcPr>
            <w:tcW w:w="950" w:type="dxa"/>
            <w:shd w:val="clear" w:color="auto" w:fill="auto"/>
          </w:tcPr>
          <w:p w:rsidR="008C7BA2" w:rsidRPr="005814FF" w:rsidRDefault="005431DC" w:rsidP="00193F27">
            <w:pPr>
              <w:jc w:val="center"/>
            </w:pPr>
            <w:r>
              <w:t>20</w:t>
            </w:r>
          </w:p>
        </w:tc>
      </w:tr>
      <w:tr w:rsidR="008C7BA2" w:rsidRPr="00EF5853" w:rsidTr="000D20C3">
        <w:trPr>
          <w:trHeight w:val="90"/>
        </w:trPr>
        <w:tc>
          <w:tcPr>
            <w:tcW w:w="810" w:type="dxa"/>
            <w:shd w:val="clear" w:color="auto" w:fill="auto"/>
          </w:tcPr>
          <w:p w:rsidR="008C7BA2" w:rsidRPr="00EF5853" w:rsidRDefault="008C7BA2" w:rsidP="008C7BA2">
            <w:pPr>
              <w:jc w:val="center"/>
            </w:pPr>
            <w:r w:rsidRPr="00EF5853">
              <w:lastRenderedPageBreak/>
              <w:t>7.</w:t>
            </w:r>
          </w:p>
        </w:tc>
        <w:tc>
          <w:tcPr>
            <w:tcW w:w="72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01565C" w:rsidP="00193F27">
            <w:r>
              <w:t>Derive the process and equation for Continous Extraction Process</w:t>
            </w:r>
            <w:r w:rsidR="000D20C3">
              <w:t>.</w:t>
            </w:r>
          </w:p>
        </w:tc>
        <w:tc>
          <w:tcPr>
            <w:tcW w:w="1170" w:type="dxa"/>
            <w:shd w:val="clear" w:color="auto" w:fill="auto"/>
          </w:tcPr>
          <w:p w:rsidR="008C7BA2" w:rsidRPr="00875196" w:rsidRDefault="008023EB" w:rsidP="00193F27">
            <w:pPr>
              <w:jc w:val="center"/>
              <w:rPr>
                <w:sz w:val="22"/>
                <w:szCs w:val="22"/>
              </w:rPr>
            </w:pPr>
            <w:r>
              <w:rPr>
                <w:sz w:val="22"/>
                <w:szCs w:val="22"/>
              </w:rPr>
              <w:t>CO2</w:t>
            </w:r>
          </w:p>
        </w:tc>
        <w:tc>
          <w:tcPr>
            <w:tcW w:w="950" w:type="dxa"/>
            <w:shd w:val="clear" w:color="auto" w:fill="auto"/>
          </w:tcPr>
          <w:p w:rsidR="008C7BA2" w:rsidRPr="005814FF" w:rsidRDefault="0001565C" w:rsidP="00193F27">
            <w:pPr>
              <w:jc w:val="center"/>
            </w:pPr>
            <w:r>
              <w:t>20</w:t>
            </w:r>
          </w:p>
        </w:tc>
      </w:tr>
      <w:tr w:rsidR="008C7BA2" w:rsidRPr="00EF5853" w:rsidTr="008C7BA2">
        <w:trPr>
          <w:trHeight w:val="42"/>
        </w:trPr>
        <w:tc>
          <w:tcPr>
            <w:tcW w:w="10580" w:type="dxa"/>
            <w:gridSpan w:val="5"/>
            <w:shd w:val="clear" w:color="auto" w:fill="auto"/>
          </w:tcPr>
          <w:p w:rsidR="008C7BA2" w:rsidRPr="005814FF" w:rsidRDefault="008C7BA2" w:rsidP="008C7BA2">
            <w:pPr>
              <w:jc w:val="center"/>
            </w:pPr>
            <w:r w:rsidRPr="005814FF">
              <w:t>(OR)</w:t>
            </w:r>
          </w:p>
        </w:tc>
      </w:tr>
      <w:tr w:rsidR="008C7BA2" w:rsidRPr="00EF5853" w:rsidTr="000D20C3">
        <w:trPr>
          <w:trHeight w:val="42"/>
        </w:trPr>
        <w:tc>
          <w:tcPr>
            <w:tcW w:w="810" w:type="dxa"/>
            <w:shd w:val="clear" w:color="auto" w:fill="auto"/>
          </w:tcPr>
          <w:p w:rsidR="008C7BA2" w:rsidRPr="00EF5853" w:rsidRDefault="008C7BA2" w:rsidP="008C7BA2">
            <w:pPr>
              <w:jc w:val="center"/>
            </w:pPr>
            <w:r w:rsidRPr="00EF5853">
              <w:t>8.</w:t>
            </w:r>
          </w:p>
        </w:tc>
        <w:tc>
          <w:tcPr>
            <w:tcW w:w="720" w:type="dxa"/>
            <w:shd w:val="clear" w:color="auto" w:fill="auto"/>
          </w:tcPr>
          <w:p w:rsidR="008C7BA2" w:rsidRPr="00EF5853" w:rsidRDefault="008C7BA2" w:rsidP="008C7BA2">
            <w:pPr>
              <w:jc w:val="center"/>
            </w:pPr>
          </w:p>
        </w:tc>
        <w:tc>
          <w:tcPr>
            <w:tcW w:w="6930" w:type="dxa"/>
            <w:shd w:val="clear" w:color="auto" w:fill="auto"/>
          </w:tcPr>
          <w:p w:rsidR="008C7BA2" w:rsidRPr="00EF5853" w:rsidRDefault="00A14496" w:rsidP="000D20C3">
            <w:pPr>
              <w:jc w:val="both"/>
            </w:pPr>
            <w:r>
              <w:t>Explain Microfiltration, Ultrafiltration</w:t>
            </w:r>
            <w:r w:rsidR="00A07C05">
              <w:t xml:space="preserve"> m</w:t>
            </w:r>
            <w:r>
              <w:t>embrane separation processes with suitable equations</w:t>
            </w:r>
            <w:r w:rsidR="000D20C3">
              <w:t>.</w:t>
            </w:r>
          </w:p>
        </w:tc>
        <w:tc>
          <w:tcPr>
            <w:tcW w:w="1170" w:type="dxa"/>
            <w:shd w:val="clear" w:color="auto" w:fill="auto"/>
          </w:tcPr>
          <w:p w:rsidR="008C7BA2" w:rsidRPr="00875196" w:rsidRDefault="008023EB" w:rsidP="00193F27">
            <w:pPr>
              <w:jc w:val="center"/>
              <w:rPr>
                <w:sz w:val="22"/>
                <w:szCs w:val="22"/>
              </w:rPr>
            </w:pPr>
            <w:r>
              <w:rPr>
                <w:sz w:val="22"/>
                <w:szCs w:val="22"/>
              </w:rPr>
              <w:t>CO3</w:t>
            </w:r>
          </w:p>
        </w:tc>
        <w:tc>
          <w:tcPr>
            <w:tcW w:w="950" w:type="dxa"/>
            <w:shd w:val="clear" w:color="auto" w:fill="auto"/>
          </w:tcPr>
          <w:p w:rsidR="008C7BA2" w:rsidRPr="005814FF" w:rsidRDefault="00A14496" w:rsidP="00193F27">
            <w:pPr>
              <w:jc w:val="center"/>
            </w:pPr>
            <w:r>
              <w:t>20</w:t>
            </w:r>
          </w:p>
        </w:tc>
      </w:tr>
      <w:tr w:rsidR="007F608F" w:rsidRPr="00EF5853" w:rsidTr="000D20C3">
        <w:trPr>
          <w:trHeight w:val="42"/>
        </w:trPr>
        <w:tc>
          <w:tcPr>
            <w:tcW w:w="1530" w:type="dxa"/>
            <w:gridSpan w:val="2"/>
            <w:shd w:val="clear" w:color="auto" w:fill="auto"/>
          </w:tcPr>
          <w:p w:rsidR="007F608F" w:rsidRPr="00EF5853" w:rsidRDefault="007F608F" w:rsidP="008C7BA2">
            <w:pPr>
              <w:jc w:val="center"/>
            </w:pPr>
          </w:p>
        </w:tc>
        <w:tc>
          <w:tcPr>
            <w:tcW w:w="6930" w:type="dxa"/>
            <w:shd w:val="clear" w:color="auto" w:fill="auto"/>
          </w:tcPr>
          <w:p w:rsidR="007F608F" w:rsidRPr="008C7BA2" w:rsidRDefault="007F608F" w:rsidP="00193F27">
            <w:pPr>
              <w:rPr>
                <w:b/>
                <w:u w:val="single"/>
              </w:rPr>
            </w:pPr>
          </w:p>
        </w:tc>
        <w:tc>
          <w:tcPr>
            <w:tcW w:w="1170" w:type="dxa"/>
            <w:shd w:val="clear" w:color="auto" w:fill="auto"/>
          </w:tcPr>
          <w:p w:rsidR="007F608F" w:rsidRPr="00875196" w:rsidRDefault="007F608F" w:rsidP="00193F27">
            <w:pPr>
              <w:jc w:val="center"/>
              <w:rPr>
                <w:sz w:val="22"/>
                <w:szCs w:val="22"/>
              </w:rPr>
            </w:pPr>
          </w:p>
        </w:tc>
        <w:tc>
          <w:tcPr>
            <w:tcW w:w="950" w:type="dxa"/>
            <w:shd w:val="clear" w:color="auto" w:fill="auto"/>
          </w:tcPr>
          <w:p w:rsidR="007F608F" w:rsidRPr="005814FF" w:rsidRDefault="007F608F" w:rsidP="00193F27">
            <w:pPr>
              <w:jc w:val="center"/>
            </w:pPr>
          </w:p>
        </w:tc>
      </w:tr>
      <w:tr w:rsidR="008C7BA2" w:rsidRPr="00EF5853" w:rsidTr="000D20C3">
        <w:trPr>
          <w:trHeight w:val="42"/>
        </w:trPr>
        <w:tc>
          <w:tcPr>
            <w:tcW w:w="1530" w:type="dxa"/>
            <w:gridSpan w:val="2"/>
            <w:shd w:val="clear" w:color="auto" w:fill="auto"/>
          </w:tcPr>
          <w:p w:rsidR="008C7BA2" w:rsidRPr="00EF5853" w:rsidRDefault="008C7BA2" w:rsidP="008C7BA2">
            <w:pPr>
              <w:jc w:val="center"/>
            </w:pPr>
          </w:p>
        </w:tc>
        <w:tc>
          <w:tcPr>
            <w:tcW w:w="6930" w:type="dxa"/>
            <w:shd w:val="clear" w:color="auto" w:fill="auto"/>
          </w:tcPr>
          <w:p w:rsidR="008C7BA2" w:rsidRPr="00875196" w:rsidRDefault="008C7BA2" w:rsidP="00193F27">
            <w:pPr>
              <w:rPr>
                <w:u w:val="single"/>
              </w:rPr>
            </w:pPr>
            <w:r w:rsidRPr="008C7BA2">
              <w:rPr>
                <w:b/>
                <w:u w:val="single"/>
              </w:rPr>
              <w:t>Compulsory</w:t>
            </w:r>
            <w:r w:rsidRPr="00875196">
              <w:rPr>
                <w:u w:val="single"/>
              </w:rPr>
              <w:t>:</w:t>
            </w:r>
          </w:p>
        </w:tc>
        <w:tc>
          <w:tcPr>
            <w:tcW w:w="1170" w:type="dxa"/>
            <w:shd w:val="clear" w:color="auto" w:fill="auto"/>
          </w:tcPr>
          <w:p w:rsidR="008C7BA2" w:rsidRPr="00875196" w:rsidRDefault="008C7BA2" w:rsidP="00193F27">
            <w:pPr>
              <w:jc w:val="center"/>
              <w:rPr>
                <w:sz w:val="22"/>
                <w:szCs w:val="22"/>
              </w:rPr>
            </w:pPr>
          </w:p>
        </w:tc>
        <w:tc>
          <w:tcPr>
            <w:tcW w:w="950" w:type="dxa"/>
            <w:shd w:val="clear" w:color="auto" w:fill="auto"/>
          </w:tcPr>
          <w:p w:rsidR="008C7BA2" w:rsidRPr="005814FF" w:rsidRDefault="008C7BA2" w:rsidP="00193F27">
            <w:pPr>
              <w:jc w:val="center"/>
            </w:pPr>
          </w:p>
        </w:tc>
      </w:tr>
      <w:tr w:rsidR="000D20C3" w:rsidRPr="00EF5853" w:rsidTr="000D20C3">
        <w:trPr>
          <w:trHeight w:val="42"/>
        </w:trPr>
        <w:tc>
          <w:tcPr>
            <w:tcW w:w="810" w:type="dxa"/>
            <w:vMerge w:val="restart"/>
            <w:shd w:val="clear" w:color="auto" w:fill="auto"/>
          </w:tcPr>
          <w:p w:rsidR="000D20C3" w:rsidRPr="00EF5853" w:rsidRDefault="000D20C3" w:rsidP="008C7BA2">
            <w:pPr>
              <w:jc w:val="center"/>
            </w:pPr>
            <w:r w:rsidRPr="00EF5853">
              <w:t>9.</w:t>
            </w:r>
          </w:p>
        </w:tc>
        <w:tc>
          <w:tcPr>
            <w:tcW w:w="720" w:type="dxa"/>
            <w:shd w:val="clear" w:color="auto" w:fill="auto"/>
          </w:tcPr>
          <w:p w:rsidR="000D20C3" w:rsidRPr="00EF5853" w:rsidRDefault="000D20C3" w:rsidP="008C7BA2">
            <w:pPr>
              <w:jc w:val="center"/>
            </w:pPr>
            <w:r w:rsidRPr="00EF5853">
              <w:t>a.</w:t>
            </w:r>
          </w:p>
        </w:tc>
        <w:tc>
          <w:tcPr>
            <w:tcW w:w="6930" w:type="dxa"/>
            <w:shd w:val="clear" w:color="auto" w:fill="auto"/>
          </w:tcPr>
          <w:p w:rsidR="000D20C3" w:rsidRPr="00EF5853" w:rsidRDefault="000D20C3" w:rsidP="00193F27">
            <w:r w:rsidRPr="00564489">
              <w:t>Give  a brief account on principle and process of Lyophilization</w:t>
            </w:r>
            <w:r>
              <w:t>.</w:t>
            </w:r>
          </w:p>
        </w:tc>
        <w:tc>
          <w:tcPr>
            <w:tcW w:w="1170" w:type="dxa"/>
            <w:shd w:val="clear" w:color="auto" w:fill="auto"/>
          </w:tcPr>
          <w:p w:rsidR="000D20C3" w:rsidRPr="00875196" w:rsidRDefault="000D20C3" w:rsidP="00193F27">
            <w:pPr>
              <w:jc w:val="center"/>
              <w:rPr>
                <w:sz w:val="22"/>
                <w:szCs w:val="22"/>
              </w:rPr>
            </w:pPr>
            <w:r>
              <w:rPr>
                <w:sz w:val="22"/>
                <w:szCs w:val="22"/>
              </w:rPr>
              <w:t>CO3</w:t>
            </w:r>
          </w:p>
        </w:tc>
        <w:tc>
          <w:tcPr>
            <w:tcW w:w="950" w:type="dxa"/>
            <w:shd w:val="clear" w:color="auto" w:fill="auto"/>
          </w:tcPr>
          <w:p w:rsidR="000D20C3" w:rsidRPr="005814FF" w:rsidRDefault="000D20C3" w:rsidP="00193F27">
            <w:pPr>
              <w:jc w:val="center"/>
            </w:pPr>
            <w:r>
              <w:t>10</w:t>
            </w:r>
          </w:p>
        </w:tc>
      </w:tr>
      <w:tr w:rsidR="000D20C3" w:rsidRPr="00EF5853" w:rsidTr="000D20C3">
        <w:trPr>
          <w:trHeight w:val="42"/>
        </w:trPr>
        <w:tc>
          <w:tcPr>
            <w:tcW w:w="810" w:type="dxa"/>
            <w:vMerge/>
            <w:shd w:val="clear" w:color="auto" w:fill="auto"/>
          </w:tcPr>
          <w:p w:rsidR="000D20C3" w:rsidRPr="00EF5853" w:rsidRDefault="000D20C3" w:rsidP="008C7BA2">
            <w:pPr>
              <w:jc w:val="center"/>
            </w:pPr>
          </w:p>
        </w:tc>
        <w:tc>
          <w:tcPr>
            <w:tcW w:w="720" w:type="dxa"/>
            <w:shd w:val="clear" w:color="auto" w:fill="auto"/>
          </w:tcPr>
          <w:p w:rsidR="000D20C3" w:rsidRPr="00EF5853" w:rsidRDefault="000D20C3" w:rsidP="008C7BA2">
            <w:pPr>
              <w:jc w:val="center"/>
            </w:pPr>
            <w:r w:rsidRPr="00EF5853">
              <w:t>b.</w:t>
            </w:r>
          </w:p>
        </w:tc>
        <w:tc>
          <w:tcPr>
            <w:tcW w:w="6930" w:type="dxa"/>
            <w:shd w:val="clear" w:color="auto" w:fill="auto"/>
          </w:tcPr>
          <w:p w:rsidR="000D20C3" w:rsidRPr="00EF5853" w:rsidRDefault="000D20C3" w:rsidP="00A12ED7">
            <w:pPr>
              <w:jc w:val="both"/>
            </w:pPr>
            <w:r w:rsidRPr="00564489">
              <w:t>Give a detailed account on theory of drying and equipments with suitable examples</w:t>
            </w:r>
            <w:r>
              <w:t>.</w:t>
            </w:r>
          </w:p>
        </w:tc>
        <w:tc>
          <w:tcPr>
            <w:tcW w:w="1170" w:type="dxa"/>
            <w:shd w:val="clear" w:color="auto" w:fill="auto"/>
          </w:tcPr>
          <w:p w:rsidR="000D20C3" w:rsidRPr="00875196" w:rsidRDefault="000D20C3" w:rsidP="00193F27">
            <w:pPr>
              <w:jc w:val="center"/>
              <w:rPr>
                <w:sz w:val="22"/>
                <w:szCs w:val="22"/>
              </w:rPr>
            </w:pPr>
            <w:r>
              <w:rPr>
                <w:sz w:val="22"/>
                <w:szCs w:val="22"/>
              </w:rPr>
              <w:t>CO3</w:t>
            </w:r>
          </w:p>
        </w:tc>
        <w:tc>
          <w:tcPr>
            <w:tcW w:w="950" w:type="dxa"/>
            <w:shd w:val="clear" w:color="auto" w:fill="auto"/>
          </w:tcPr>
          <w:p w:rsidR="000D20C3" w:rsidRPr="005814FF" w:rsidRDefault="000D20C3" w:rsidP="00193F27">
            <w:pPr>
              <w:jc w:val="center"/>
            </w:pPr>
            <w:r>
              <w:t>10</w:t>
            </w:r>
          </w:p>
        </w:tc>
      </w:tr>
    </w:tbl>
    <w:p w:rsidR="008C7BA2" w:rsidRDefault="008C7BA2" w:rsidP="008C7BA2"/>
    <w:p w:rsidR="008C7BA2" w:rsidRDefault="008C7BA2" w:rsidP="008C7BA2">
      <w:pPr>
        <w:jc w:val="center"/>
      </w:pPr>
    </w:p>
    <w:sectPr w:rsidR="008C7BA2" w:rsidSect="007F608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D471C8E"/>
    <w:multiLevelType w:val="hybridMultilevel"/>
    <w:tmpl w:val="31FAD442"/>
    <w:lvl w:ilvl="0" w:tplc="FB22EF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D456541"/>
    <w:multiLevelType w:val="hybridMultilevel"/>
    <w:tmpl w:val="816C819A"/>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91E"/>
    <w:rsid w:val="0001565C"/>
    <w:rsid w:val="00023B9E"/>
    <w:rsid w:val="00023EAD"/>
    <w:rsid w:val="00060CB9"/>
    <w:rsid w:val="00061821"/>
    <w:rsid w:val="000673FD"/>
    <w:rsid w:val="000A599F"/>
    <w:rsid w:val="000D20C3"/>
    <w:rsid w:val="000E180A"/>
    <w:rsid w:val="000E4455"/>
    <w:rsid w:val="000F3EFE"/>
    <w:rsid w:val="001D41FE"/>
    <w:rsid w:val="001D5708"/>
    <w:rsid w:val="001D670F"/>
    <w:rsid w:val="001E2222"/>
    <w:rsid w:val="001F2026"/>
    <w:rsid w:val="001F54D1"/>
    <w:rsid w:val="001F7E9B"/>
    <w:rsid w:val="00204EB0"/>
    <w:rsid w:val="00211ABA"/>
    <w:rsid w:val="00235351"/>
    <w:rsid w:val="00257D1F"/>
    <w:rsid w:val="00266439"/>
    <w:rsid w:val="0026653D"/>
    <w:rsid w:val="0026744F"/>
    <w:rsid w:val="002773F7"/>
    <w:rsid w:val="00282DED"/>
    <w:rsid w:val="00291E72"/>
    <w:rsid w:val="002A2F67"/>
    <w:rsid w:val="002B113D"/>
    <w:rsid w:val="002C6B93"/>
    <w:rsid w:val="002D09FF"/>
    <w:rsid w:val="002D2FC5"/>
    <w:rsid w:val="002D7611"/>
    <w:rsid w:val="002D76BB"/>
    <w:rsid w:val="002E336A"/>
    <w:rsid w:val="002E552A"/>
    <w:rsid w:val="002F0FB4"/>
    <w:rsid w:val="00304757"/>
    <w:rsid w:val="003206DF"/>
    <w:rsid w:val="00323989"/>
    <w:rsid w:val="00324247"/>
    <w:rsid w:val="00337E11"/>
    <w:rsid w:val="00380146"/>
    <w:rsid w:val="003855F1"/>
    <w:rsid w:val="003B14BC"/>
    <w:rsid w:val="003B1F06"/>
    <w:rsid w:val="003B2033"/>
    <w:rsid w:val="003C48A8"/>
    <w:rsid w:val="003C6BB4"/>
    <w:rsid w:val="003D6DA3"/>
    <w:rsid w:val="003D7FAF"/>
    <w:rsid w:val="003E1190"/>
    <w:rsid w:val="003F728C"/>
    <w:rsid w:val="00460118"/>
    <w:rsid w:val="0046314C"/>
    <w:rsid w:val="0046787F"/>
    <w:rsid w:val="00474D72"/>
    <w:rsid w:val="004F787A"/>
    <w:rsid w:val="00501F18"/>
    <w:rsid w:val="005049FF"/>
    <w:rsid w:val="0050571C"/>
    <w:rsid w:val="005133D7"/>
    <w:rsid w:val="005431DC"/>
    <w:rsid w:val="005527A4"/>
    <w:rsid w:val="00552CF0"/>
    <w:rsid w:val="00564489"/>
    <w:rsid w:val="005814FF"/>
    <w:rsid w:val="00581B1F"/>
    <w:rsid w:val="005D0F4A"/>
    <w:rsid w:val="005D3355"/>
    <w:rsid w:val="005F011C"/>
    <w:rsid w:val="005F2291"/>
    <w:rsid w:val="0062605C"/>
    <w:rsid w:val="0064710A"/>
    <w:rsid w:val="00666F04"/>
    <w:rsid w:val="00670A67"/>
    <w:rsid w:val="006760CD"/>
    <w:rsid w:val="00681B25"/>
    <w:rsid w:val="006C1D35"/>
    <w:rsid w:val="006C39BE"/>
    <w:rsid w:val="006C7354"/>
    <w:rsid w:val="00714C68"/>
    <w:rsid w:val="00725A0A"/>
    <w:rsid w:val="007326F6"/>
    <w:rsid w:val="007352FE"/>
    <w:rsid w:val="0077593A"/>
    <w:rsid w:val="007C1580"/>
    <w:rsid w:val="007C4504"/>
    <w:rsid w:val="007F608F"/>
    <w:rsid w:val="00802202"/>
    <w:rsid w:val="008023EB"/>
    <w:rsid w:val="00806A39"/>
    <w:rsid w:val="00814615"/>
    <w:rsid w:val="0081627E"/>
    <w:rsid w:val="0083444C"/>
    <w:rsid w:val="00847DA7"/>
    <w:rsid w:val="00875196"/>
    <w:rsid w:val="0088784C"/>
    <w:rsid w:val="008A1070"/>
    <w:rsid w:val="008A56BE"/>
    <w:rsid w:val="008A6193"/>
    <w:rsid w:val="008B0703"/>
    <w:rsid w:val="008B686A"/>
    <w:rsid w:val="008C7BA2"/>
    <w:rsid w:val="0090362A"/>
    <w:rsid w:val="00904D12"/>
    <w:rsid w:val="00911266"/>
    <w:rsid w:val="00942463"/>
    <w:rsid w:val="00942884"/>
    <w:rsid w:val="00943ED1"/>
    <w:rsid w:val="0095679B"/>
    <w:rsid w:val="00963CB5"/>
    <w:rsid w:val="009B53DD"/>
    <w:rsid w:val="009C5A1D"/>
    <w:rsid w:val="009E09A3"/>
    <w:rsid w:val="00A07A91"/>
    <w:rsid w:val="00A07C05"/>
    <w:rsid w:val="00A12ED7"/>
    <w:rsid w:val="00A14496"/>
    <w:rsid w:val="00A23CD9"/>
    <w:rsid w:val="00A40EF4"/>
    <w:rsid w:val="00A437BD"/>
    <w:rsid w:val="00A47E2A"/>
    <w:rsid w:val="00A9300C"/>
    <w:rsid w:val="00AA3F2E"/>
    <w:rsid w:val="00AA5E39"/>
    <w:rsid w:val="00AA6B40"/>
    <w:rsid w:val="00AE264C"/>
    <w:rsid w:val="00B009B1"/>
    <w:rsid w:val="00B20598"/>
    <w:rsid w:val="00B253AE"/>
    <w:rsid w:val="00B60E7E"/>
    <w:rsid w:val="00B83AB6"/>
    <w:rsid w:val="00B939EF"/>
    <w:rsid w:val="00BA2F7E"/>
    <w:rsid w:val="00BA539E"/>
    <w:rsid w:val="00BB5C6B"/>
    <w:rsid w:val="00BC7D01"/>
    <w:rsid w:val="00BE0481"/>
    <w:rsid w:val="00BE2982"/>
    <w:rsid w:val="00BE572D"/>
    <w:rsid w:val="00BF25ED"/>
    <w:rsid w:val="00BF3DE7"/>
    <w:rsid w:val="00BF5AF5"/>
    <w:rsid w:val="00C3743D"/>
    <w:rsid w:val="00C60C6A"/>
    <w:rsid w:val="00C71847"/>
    <w:rsid w:val="00C81140"/>
    <w:rsid w:val="00C95F18"/>
    <w:rsid w:val="00CB2395"/>
    <w:rsid w:val="00CB7A50"/>
    <w:rsid w:val="00CD31A5"/>
    <w:rsid w:val="00CE1825"/>
    <w:rsid w:val="00CE5503"/>
    <w:rsid w:val="00D0319F"/>
    <w:rsid w:val="00D03E52"/>
    <w:rsid w:val="00D25B11"/>
    <w:rsid w:val="00D3698C"/>
    <w:rsid w:val="00D62341"/>
    <w:rsid w:val="00D64FF9"/>
    <w:rsid w:val="00D805C4"/>
    <w:rsid w:val="00D85619"/>
    <w:rsid w:val="00D94D54"/>
    <w:rsid w:val="00DB38C1"/>
    <w:rsid w:val="00DE0497"/>
    <w:rsid w:val="00DF5A84"/>
    <w:rsid w:val="00E02C07"/>
    <w:rsid w:val="00E23454"/>
    <w:rsid w:val="00E351AA"/>
    <w:rsid w:val="00E44059"/>
    <w:rsid w:val="00E44B60"/>
    <w:rsid w:val="00E54572"/>
    <w:rsid w:val="00E5735F"/>
    <w:rsid w:val="00E577A9"/>
    <w:rsid w:val="00E70A47"/>
    <w:rsid w:val="00E824B7"/>
    <w:rsid w:val="00EB0EE0"/>
    <w:rsid w:val="00EB26EF"/>
    <w:rsid w:val="00ED390D"/>
    <w:rsid w:val="00F11EDB"/>
    <w:rsid w:val="00F162EA"/>
    <w:rsid w:val="00F208C0"/>
    <w:rsid w:val="00F266A7"/>
    <w:rsid w:val="00F32118"/>
    <w:rsid w:val="00F55D6F"/>
    <w:rsid w:val="00FF33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47845-E20B-466C-AC13-7C44CE44B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64</cp:revision>
  <cp:lastPrinted>2018-02-03T04:50:00Z</cp:lastPrinted>
  <dcterms:created xsi:type="dcterms:W3CDTF">2018-03-03T16:15:00Z</dcterms:created>
  <dcterms:modified xsi:type="dcterms:W3CDTF">2018-12-04T06:31:00Z</dcterms:modified>
</cp:coreProperties>
</file>